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3484" w14:textId="500BBCC7" w:rsidR="00BE5768" w:rsidRPr="000E081A" w:rsidRDefault="00184FA7" w:rsidP="008C0916">
      <w:pPr>
        <w:jc w:val="both"/>
        <w:rPr>
          <w:b/>
          <w:bCs/>
          <w:sz w:val="24"/>
          <w:szCs w:val="24"/>
        </w:rPr>
      </w:pPr>
      <w:r w:rsidRPr="000E081A">
        <w:rPr>
          <w:b/>
          <w:bCs/>
          <w:sz w:val="24"/>
          <w:szCs w:val="24"/>
        </w:rPr>
        <w:t>8 septembre 2023</w:t>
      </w:r>
    </w:p>
    <w:p w14:paraId="5F05B8CD" w14:textId="3BE5E4E9" w:rsidR="00184FA7" w:rsidRPr="000E081A" w:rsidRDefault="00184FA7" w:rsidP="008C0916">
      <w:pPr>
        <w:pBdr>
          <w:bottom w:val="single" w:sz="12" w:space="1" w:color="auto"/>
        </w:pBdr>
        <w:jc w:val="both"/>
        <w:rPr>
          <w:b/>
          <w:bCs/>
          <w:sz w:val="24"/>
          <w:szCs w:val="24"/>
        </w:rPr>
      </w:pPr>
      <w:r w:rsidRPr="000E081A">
        <w:rPr>
          <w:b/>
          <w:bCs/>
          <w:sz w:val="24"/>
          <w:szCs w:val="24"/>
        </w:rPr>
        <w:t>Nativité de la Vierge – Cathédrale Notre Dame de la Sède (Tarbes)</w:t>
      </w:r>
    </w:p>
    <w:p w14:paraId="47855D6B" w14:textId="77777777" w:rsidR="00184FA7" w:rsidRPr="000E081A" w:rsidRDefault="00184FA7" w:rsidP="008C0916">
      <w:pPr>
        <w:jc w:val="both"/>
        <w:rPr>
          <w:sz w:val="24"/>
          <w:szCs w:val="24"/>
        </w:rPr>
      </w:pPr>
    </w:p>
    <w:p w14:paraId="3D550504" w14:textId="77777777" w:rsidR="00184FA7" w:rsidRPr="000E081A" w:rsidRDefault="00184FA7" w:rsidP="008C0916">
      <w:pPr>
        <w:jc w:val="both"/>
        <w:rPr>
          <w:sz w:val="24"/>
          <w:szCs w:val="24"/>
        </w:rPr>
      </w:pPr>
    </w:p>
    <w:p w14:paraId="17786366" w14:textId="4983EBEC" w:rsidR="00184FA7" w:rsidRPr="000E081A" w:rsidRDefault="008C0916" w:rsidP="008C0916">
      <w:pPr>
        <w:jc w:val="both"/>
        <w:rPr>
          <w:sz w:val="24"/>
          <w:szCs w:val="24"/>
        </w:rPr>
      </w:pPr>
      <w:r w:rsidRPr="000E081A">
        <w:rPr>
          <w:sz w:val="24"/>
          <w:szCs w:val="24"/>
        </w:rPr>
        <w:t>L’évangile choisi par la liturgie de l’Eglise pour la fête de la Nativité de Marie raconte la généalogie de… « Joseph, l’époux de Marie, de laquelle fut engendré Jésus que l’on appelle Christ</w:t>
      </w:r>
      <w:r w:rsidR="002D6CEC" w:rsidRPr="000E081A">
        <w:rPr>
          <w:sz w:val="24"/>
          <w:szCs w:val="24"/>
        </w:rPr>
        <w:t xml:space="preserve">. » </w:t>
      </w:r>
      <w:r w:rsidRPr="000E081A">
        <w:rPr>
          <w:sz w:val="24"/>
          <w:szCs w:val="24"/>
        </w:rPr>
        <w:t xml:space="preserve">! </w:t>
      </w:r>
    </w:p>
    <w:p w14:paraId="15F7762C" w14:textId="77777777" w:rsidR="002D6CEC" w:rsidRPr="000E081A" w:rsidRDefault="002D6CEC" w:rsidP="008C0916">
      <w:pPr>
        <w:jc w:val="both"/>
        <w:rPr>
          <w:sz w:val="24"/>
          <w:szCs w:val="24"/>
        </w:rPr>
      </w:pPr>
    </w:p>
    <w:p w14:paraId="4B0835E4" w14:textId="46C6F906" w:rsidR="002D6CEC" w:rsidRPr="000E081A" w:rsidRDefault="002D6CEC" w:rsidP="008C0916">
      <w:pPr>
        <w:jc w:val="both"/>
        <w:rPr>
          <w:sz w:val="24"/>
          <w:szCs w:val="24"/>
        </w:rPr>
      </w:pPr>
      <w:r w:rsidRPr="000E081A">
        <w:rPr>
          <w:sz w:val="24"/>
          <w:szCs w:val="24"/>
        </w:rPr>
        <w:t>La solennité de la Nativité de Marie tourne nos regards vers les générations humaines qui ont préparé l’Incarnation de Dieu en son sein. La solennité de la Nativité de Marie nous parle peu de Marie au fond. Même la fin de l’évangile nous parle plus de Joseph, l’époux de Marie, que de Marie elle-même. Joseph donne à Jésus son enracinement humain, très humain même, si on regarde de près la personnalité des uns ou des autres ; il lui donne son nom, mais aussi sa foi, son amour, sa vie même.</w:t>
      </w:r>
    </w:p>
    <w:p w14:paraId="388F5302" w14:textId="77777777" w:rsidR="002D6CEC" w:rsidRPr="000E081A" w:rsidRDefault="002D6CEC" w:rsidP="008C0916">
      <w:pPr>
        <w:jc w:val="both"/>
        <w:rPr>
          <w:sz w:val="24"/>
          <w:szCs w:val="24"/>
        </w:rPr>
      </w:pPr>
    </w:p>
    <w:p w14:paraId="1BFE4F88" w14:textId="77777777" w:rsidR="00A105A2" w:rsidRPr="000E081A" w:rsidRDefault="002D6CEC" w:rsidP="008C0916">
      <w:pPr>
        <w:jc w:val="both"/>
        <w:rPr>
          <w:sz w:val="24"/>
          <w:szCs w:val="24"/>
        </w:rPr>
      </w:pPr>
      <w:r w:rsidRPr="000E081A">
        <w:rPr>
          <w:sz w:val="24"/>
          <w:szCs w:val="24"/>
        </w:rPr>
        <w:t xml:space="preserve">Au jour où de nouveaux pasteurs sont installés dans leurs charges, où avec les autres prêtres et diacres déjà là, avec vous toutes et tous, frères et sœurs consacrés, frères et sœurs laïcs, et pour vous, ils reçoivent leur feuille de route, entendre cette longue page d’évangile </w:t>
      </w:r>
      <w:r w:rsidR="00A105A2" w:rsidRPr="000E081A">
        <w:rPr>
          <w:sz w:val="24"/>
          <w:szCs w:val="24"/>
        </w:rPr>
        <w:t>a beaucoup de sens.</w:t>
      </w:r>
    </w:p>
    <w:p w14:paraId="0EADB24C" w14:textId="77777777" w:rsidR="00A105A2" w:rsidRPr="000E081A" w:rsidRDefault="00A105A2" w:rsidP="008C0916">
      <w:pPr>
        <w:jc w:val="both"/>
        <w:rPr>
          <w:sz w:val="24"/>
          <w:szCs w:val="24"/>
        </w:rPr>
      </w:pPr>
    </w:p>
    <w:p w14:paraId="1C33A0FC" w14:textId="73A40AA0" w:rsidR="00824371" w:rsidRPr="000E081A" w:rsidRDefault="00A105A2" w:rsidP="008C0916">
      <w:pPr>
        <w:jc w:val="both"/>
        <w:rPr>
          <w:sz w:val="24"/>
          <w:szCs w:val="24"/>
        </w:rPr>
      </w:pPr>
      <w:r w:rsidRPr="000E081A">
        <w:rPr>
          <w:sz w:val="24"/>
          <w:szCs w:val="24"/>
        </w:rPr>
        <w:t>Les prêtres envoyés au service de vos communautés chrétiennes ne sont ni les premiers, ni les derniers pasteurs</w:t>
      </w:r>
      <w:r w:rsidR="002D6CEC" w:rsidRPr="000E081A">
        <w:rPr>
          <w:sz w:val="24"/>
          <w:szCs w:val="24"/>
        </w:rPr>
        <w:t xml:space="preserve"> </w:t>
      </w:r>
      <w:r w:rsidRPr="000E081A">
        <w:rPr>
          <w:sz w:val="24"/>
          <w:szCs w:val="24"/>
        </w:rPr>
        <w:t xml:space="preserve">de vos Ensembles paroissiaux. Ils s’inscrivent dans une succession de prêtres qui ont donné leur vie pour vous, avant eux, pour vos paroisses, vos communautés, vos familles, et aussi pour tous les autres « qui ne sont pas de notre bergerie », comme dit l’Ecriture... </w:t>
      </w:r>
      <w:r w:rsidR="00EF50CD">
        <w:rPr>
          <w:sz w:val="24"/>
          <w:szCs w:val="24"/>
        </w:rPr>
        <w:t>Je veux remercier tout partic</w:t>
      </w:r>
      <w:r w:rsidR="004D7410">
        <w:rPr>
          <w:sz w:val="24"/>
          <w:szCs w:val="24"/>
        </w:rPr>
        <w:t xml:space="preserve">ulièrement </w:t>
      </w:r>
      <w:r w:rsidR="00EF50CD">
        <w:rPr>
          <w:sz w:val="24"/>
          <w:szCs w:val="24"/>
        </w:rPr>
        <w:t xml:space="preserve">ceux qui </w:t>
      </w:r>
      <w:r w:rsidR="004D7410">
        <w:rPr>
          <w:sz w:val="24"/>
          <w:szCs w:val="24"/>
        </w:rPr>
        <w:t>parviennent au terme d’une charge en ces jours. I</w:t>
      </w:r>
      <w:r w:rsidRPr="000E081A">
        <w:rPr>
          <w:sz w:val="24"/>
          <w:szCs w:val="24"/>
        </w:rPr>
        <w:t xml:space="preserve">ls sont différents les uns des autres. Ils sont différents de ceux qu’ils remplacent. Ils sont différents de ceux qui leur succèderont plus tard. </w:t>
      </w:r>
      <w:r w:rsidR="00824371" w:rsidRPr="000E081A">
        <w:rPr>
          <w:sz w:val="24"/>
          <w:szCs w:val="24"/>
        </w:rPr>
        <w:t xml:space="preserve">Sont-ils parfaits ? Sans doute pas ! </w:t>
      </w:r>
      <w:r w:rsidRPr="000E081A">
        <w:rPr>
          <w:sz w:val="24"/>
          <w:szCs w:val="24"/>
        </w:rPr>
        <w:t>Leur sainteté ressemble à la vôtre : elle est leur vocation comme elle est la vôtre, la nôtre à tous. Leur sainteté est celle de l’Eglise</w:t>
      </w:r>
      <w:r w:rsidR="00824371" w:rsidRPr="000E081A">
        <w:rPr>
          <w:sz w:val="24"/>
          <w:szCs w:val="24"/>
        </w:rPr>
        <w:t>, comme nous le proclamerons tout à l’heure</w:t>
      </w:r>
      <w:r w:rsidRPr="000E081A">
        <w:rPr>
          <w:sz w:val="24"/>
          <w:szCs w:val="24"/>
        </w:rPr>
        <w:t xml:space="preserve">. Comme parmi les ancêtres de Joseph et de Jésus, comme dans la généalogie entendue à l’instant, « il y a de tout » dans la généalogie des prêtres qui sont envoyés depuis des siècles au service des communautés chrétiennes de nos diocèses… </w:t>
      </w:r>
      <w:r w:rsidR="00824371" w:rsidRPr="000E081A">
        <w:rPr>
          <w:sz w:val="24"/>
          <w:szCs w:val="24"/>
        </w:rPr>
        <w:t>Des hommes de toutes qualités, compétences, générosités, sensibilités et autres qualités et caractéristiques. Un jour, par l’ordination, ces hommes ont reçu la mission de vous aimer, de vous servir, de vous conduire pour continuer de bâtir l’Eglise du Christ. Pour vous ils ont été établis pasteurs, prédicateurs et ministres du culte. Pour vous et avec vous, ils annoncent l’évangile, ils vous invitent à le mettre en pratique en essayant d’en donner l’exemple, ils célèbrent la louange de Dieu, Créateur et Sauveur.</w:t>
      </w:r>
    </w:p>
    <w:p w14:paraId="206CDC89" w14:textId="77777777" w:rsidR="00824371" w:rsidRPr="000E081A" w:rsidRDefault="00824371" w:rsidP="008C0916">
      <w:pPr>
        <w:jc w:val="both"/>
        <w:rPr>
          <w:sz w:val="24"/>
          <w:szCs w:val="24"/>
        </w:rPr>
      </w:pPr>
    </w:p>
    <w:p w14:paraId="0503EBE4" w14:textId="483355DE" w:rsidR="002D6CEC" w:rsidRPr="000E081A" w:rsidRDefault="00824371" w:rsidP="008C0916">
      <w:pPr>
        <w:jc w:val="both"/>
        <w:rPr>
          <w:sz w:val="24"/>
          <w:szCs w:val="24"/>
        </w:rPr>
      </w:pPr>
      <w:r w:rsidRPr="000E081A">
        <w:rPr>
          <w:sz w:val="24"/>
          <w:szCs w:val="24"/>
        </w:rPr>
        <w:t xml:space="preserve">Vous le savez, depuis plus d’un an on savait que quelques changements seraient à envisager dans l’organisation des paroisses de Tarbes et alentours. La dynamique qui a consisté à réfléchir en Eglise, autant que possible, à ce qu’il conviendrait de faire, a conduit à mieux identifier la mission de l’Eglise, de nos communautés paroissiales, de chacune et de chacun en leur sein, des prêtres et des diacres. La réflexion menée pendant l’automne et l’hiver a mobilisé l’évêque, consacrés et fidèles, prêtres et diacres, sous le regard de l’Esprit Saint, </w:t>
      </w:r>
      <w:r w:rsidR="00C9398A" w:rsidRPr="000E081A">
        <w:rPr>
          <w:sz w:val="24"/>
          <w:szCs w:val="24"/>
        </w:rPr>
        <w:t xml:space="preserve">dans une expérience ecclésiale un peu nouvelle pour ce qui concerne la préparation de nominations de prêtres au service des paroisses. La feuille de route donnée aux curés et administrateurs </w:t>
      </w:r>
      <w:r w:rsidR="00C9398A" w:rsidRPr="000E081A">
        <w:rPr>
          <w:sz w:val="24"/>
          <w:szCs w:val="24"/>
        </w:rPr>
        <w:lastRenderedPageBreak/>
        <w:t>paroissiaux veut traduire tout cela, tout ce travail, toute cette recherche, toute cette écoute de l’Esprit Saint, pour que l’Eglise soit toujours plus et mieux ce que le Christ veut pour elle dans cette portion de notre diocèse, dans ce doyenné. Quelque chose est né. Il vous est confié à toutes et tous. Ensemble, dans la diversité des personnalités de vos paroisses et ensembles paroissiaux, mais aussi de vos personnes, de celles des autres membres de vos communautés, vous aurez à être audacieux, courageux aussi sans doute, fermes dans la foi et dans l’espérance, et dans la charité aussi. Vous aurez à vous entraider pour accueillir l’Esprit Saint, pour écouter la Parole de Dieu, pour la transmettre aux autres, en particulier les jeunes et les enfants. Vous aurez à vous soutenir pour que notre famille chrétienne diocésaine, ici, soit toujours plus fraternelle, plus humaine, plus sainte, ouverte à tous, ouverte à tous, en particulier aux plus petits, pauvres, exclus. Vous aurez à vous encourager à manifester un visage accueillant à l’égard de celles et ceux qui se sentent mal aimés de l’Eglise et de Dieu, rejetés même. V</w:t>
      </w:r>
      <w:r w:rsidR="00F02698">
        <w:rPr>
          <w:sz w:val="24"/>
          <w:szCs w:val="24"/>
        </w:rPr>
        <w:t>o</w:t>
      </w:r>
      <w:r w:rsidR="00C9398A" w:rsidRPr="000E081A">
        <w:rPr>
          <w:sz w:val="24"/>
          <w:szCs w:val="24"/>
        </w:rPr>
        <w:t>us aurez à vous encourager dans la manifestation du cœur de Dieu qui aime tous ses enfants, qui veut donner à tous sa vie, et la donner en abondance. Vous aurez à inventer des chemins communs</w:t>
      </w:r>
      <w:r w:rsidR="002B22D3" w:rsidRPr="000E081A">
        <w:rPr>
          <w:sz w:val="24"/>
          <w:szCs w:val="24"/>
        </w:rPr>
        <w:t xml:space="preserve"> pour déployer toute cette richesse dont l’Eglise est porteuse. </w:t>
      </w:r>
    </w:p>
    <w:p w14:paraId="37821AE7" w14:textId="77777777" w:rsidR="002B22D3" w:rsidRPr="000E081A" w:rsidRDefault="002B22D3" w:rsidP="008C0916">
      <w:pPr>
        <w:jc w:val="both"/>
        <w:rPr>
          <w:sz w:val="24"/>
          <w:szCs w:val="24"/>
        </w:rPr>
      </w:pPr>
    </w:p>
    <w:p w14:paraId="0F95A736" w14:textId="6071FCE1" w:rsidR="002B22D3" w:rsidRPr="000E081A" w:rsidRDefault="002B22D3" w:rsidP="008C0916">
      <w:pPr>
        <w:jc w:val="both"/>
        <w:rPr>
          <w:sz w:val="24"/>
          <w:szCs w:val="24"/>
        </w:rPr>
      </w:pPr>
      <w:r w:rsidRPr="000E081A">
        <w:rPr>
          <w:sz w:val="24"/>
          <w:szCs w:val="24"/>
        </w:rPr>
        <w:t xml:space="preserve">Et Marie dans tout cela ? En ce jour où nous célébrons solennellement sa naissance, nous pensons à tous les engendrements attendus, désirés, espérés pour et dans notre Eglise diocésaine. Nous pensons à nos efforts pour que l’Eglise soit bien missionnaire, pour que les enfants soient catéchisés, dans les paroisses et nos écoles catholiques, pour que les jeunes soient accompagnés dans leur croissance et dans leurs choix de vie, </w:t>
      </w:r>
      <w:r w:rsidR="001C376A">
        <w:rPr>
          <w:sz w:val="24"/>
          <w:szCs w:val="24"/>
        </w:rPr>
        <w:t xml:space="preserve">pour les vocations, </w:t>
      </w:r>
      <w:r w:rsidRPr="000E081A">
        <w:rPr>
          <w:sz w:val="24"/>
          <w:szCs w:val="24"/>
        </w:rPr>
        <w:t>pour que les familles soient soutenues dans l’éducation et la transmission de la vie juste et bonne, pour que les personnes seules, abandonnées, marginalisées trouvent des frères et des sœurs qui leur manifeste l’amour inconditionnel de Dieu. En ce jour où nous célébrons la naissance de Marie, nous pensons à l’aventure formidable qui fut la sienne, à celle de Joseph, à ce que leur accueil de la volonté de Dieu a ouvert pour l’histoire du monde. Nous pensons à toutes les visitations de Marie sur notre terre, et en particulier à ses visitations en notre terre bigourdane.</w:t>
      </w:r>
    </w:p>
    <w:p w14:paraId="17DC632F" w14:textId="77777777" w:rsidR="002B22D3" w:rsidRPr="000E081A" w:rsidRDefault="002B22D3" w:rsidP="008C0916">
      <w:pPr>
        <w:jc w:val="both"/>
        <w:rPr>
          <w:sz w:val="24"/>
          <w:szCs w:val="24"/>
        </w:rPr>
      </w:pPr>
    </w:p>
    <w:p w14:paraId="5A17F01C" w14:textId="5FD4439A" w:rsidR="002B22D3" w:rsidRPr="000E081A" w:rsidRDefault="002B22D3" w:rsidP="008C0916">
      <w:pPr>
        <w:jc w:val="both"/>
        <w:rPr>
          <w:sz w:val="24"/>
          <w:szCs w:val="24"/>
        </w:rPr>
      </w:pPr>
      <w:r w:rsidRPr="000E081A">
        <w:rPr>
          <w:sz w:val="24"/>
          <w:szCs w:val="24"/>
        </w:rPr>
        <w:t>C’est bien vers elle que nous tournons nos cœurs et notre espérance. Que nos engendrements soient féconds. Qu’elle nous apprenne à accueillir l’Esprit toujours mieux. Qu’elle nous apprenne à accueillir la vie toujours plus. Qu’elle nous apprenne à vouloir la transmettre avec générosité. Qu’elle veille sur les curés et administrateurs de nos paroisses installés en ce jour. Qu’elle veille sur notre diocèse et entretienne en nos cœurs la joie de l’évangile et le désir de le transmettre !</w:t>
      </w:r>
    </w:p>
    <w:p w14:paraId="3CA82324" w14:textId="77777777" w:rsidR="002B22D3" w:rsidRPr="000E081A" w:rsidRDefault="002B22D3" w:rsidP="008C0916">
      <w:pPr>
        <w:jc w:val="both"/>
        <w:rPr>
          <w:sz w:val="24"/>
          <w:szCs w:val="24"/>
        </w:rPr>
      </w:pPr>
    </w:p>
    <w:p w14:paraId="032A1DB4" w14:textId="7C844A42" w:rsidR="002B22D3" w:rsidRPr="000E081A" w:rsidRDefault="002B22D3" w:rsidP="008C0916">
      <w:pPr>
        <w:jc w:val="both"/>
        <w:rPr>
          <w:sz w:val="24"/>
          <w:szCs w:val="24"/>
        </w:rPr>
      </w:pPr>
      <w:r w:rsidRPr="000E081A">
        <w:rPr>
          <w:sz w:val="24"/>
          <w:szCs w:val="24"/>
        </w:rPr>
        <w:t>Amen !</w:t>
      </w:r>
    </w:p>
    <w:sectPr w:rsidR="002B22D3" w:rsidRPr="000E0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A7"/>
    <w:rsid w:val="000E081A"/>
    <w:rsid w:val="00161BF5"/>
    <w:rsid w:val="00184FA7"/>
    <w:rsid w:val="001C376A"/>
    <w:rsid w:val="002B22D3"/>
    <w:rsid w:val="002D6CEC"/>
    <w:rsid w:val="004D7410"/>
    <w:rsid w:val="00643053"/>
    <w:rsid w:val="00824371"/>
    <w:rsid w:val="008C0916"/>
    <w:rsid w:val="00A105A2"/>
    <w:rsid w:val="00BE5768"/>
    <w:rsid w:val="00C9398A"/>
    <w:rsid w:val="00E6446B"/>
    <w:rsid w:val="00E851DB"/>
    <w:rsid w:val="00EF50CD"/>
    <w:rsid w:val="00F02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F918"/>
  <w15:chartTrackingRefBased/>
  <w15:docId w15:val="{36560356-B0CD-4E3B-B9F4-8DCA833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MICAS</dc:creator>
  <cp:keywords/>
  <dc:description/>
  <cp:lastModifiedBy>Anne-Rose JANKOVIC</cp:lastModifiedBy>
  <cp:revision>2</cp:revision>
  <cp:lastPrinted>2023-09-21T13:57:00Z</cp:lastPrinted>
  <dcterms:created xsi:type="dcterms:W3CDTF">2023-09-21T13:59:00Z</dcterms:created>
  <dcterms:modified xsi:type="dcterms:W3CDTF">2023-09-21T13:59:00Z</dcterms:modified>
</cp:coreProperties>
</file>